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F2" w:rsidRDefault="00241AF2" w:rsidP="00241AF2">
      <w:pPr>
        <w:rPr>
          <w:b/>
        </w:rPr>
      </w:pPr>
      <w:r>
        <w:rPr>
          <w:b/>
        </w:rPr>
        <w:t>Werkplanung</w:t>
      </w:r>
    </w:p>
    <w:p w:rsidR="00241AF2" w:rsidRDefault="00241AF2" w:rsidP="00241AF2">
      <w:r>
        <w:t xml:space="preserve">Erstellung der erforderlichen Konstruktions- und </w:t>
      </w:r>
      <w:proofErr w:type="spellStart"/>
      <w:r>
        <w:t>Verlegepläne</w:t>
      </w:r>
      <w:proofErr w:type="spellEnd"/>
      <w:r>
        <w:t xml:space="preserve"> nach dem Aufmaß aus Pos. X inkl. Schnittzeichnungen, Stücklisten und Skizzenblättern für alle benötigten Materialien. </w:t>
      </w:r>
      <w:r>
        <w:br/>
        <w:t xml:space="preserve">Die Ausführung erfolgt nach den entsprechenden Fachvorschriften der Fachverbände und den anerkannten Regeln der Technik sowie geltender Normen. </w:t>
      </w:r>
      <w:r>
        <w:br/>
        <w:t>Die Freigabe erfolgt durch den Architekten. Anzahl der Pläne nach Bedarf.</w:t>
      </w:r>
    </w:p>
    <w:p w:rsidR="00241AF2" w:rsidRDefault="00241AF2" w:rsidP="00241AF2"/>
    <w:p w:rsidR="00241AF2" w:rsidRDefault="00241AF2" w:rsidP="00241AF2">
      <w:bookmarkStart w:id="0" w:name="_GoBack"/>
      <w:bookmarkEnd w:id="0"/>
    </w:p>
    <w:p w:rsidR="00241AF2" w:rsidRDefault="00241AF2" w:rsidP="00241AF2"/>
    <w:p w:rsidR="00241AF2" w:rsidRDefault="00241AF2" w:rsidP="00241AF2"/>
    <w:p w:rsidR="00241AF2" w:rsidRDefault="00241AF2" w:rsidP="00241AF2"/>
    <w:p w:rsidR="00E20523" w:rsidRDefault="00E20523"/>
    <w:sectPr w:rsidR="00E20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0D"/>
    <w:rsid w:val="0016360D"/>
    <w:rsid w:val="00241AF2"/>
    <w:rsid w:val="00E2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0B5AD-5245-4897-AD14-0960152F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41AF2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2016-06-23T08:56:00Z</dcterms:created>
  <dcterms:modified xsi:type="dcterms:W3CDTF">2016-06-23T08:56:00Z</dcterms:modified>
</cp:coreProperties>
</file>